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63" w:rsidRDefault="00077663" w:rsidP="00C45CD4">
      <w:pPr>
        <w:pStyle w:val="10"/>
        <w:keepNext/>
        <w:keepLines/>
        <w:shd w:val="clear" w:color="auto" w:fill="auto"/>
        <w:spacing w:after="604" w:line="240" w:lineRule="exact"/>
        <w:ind w:firstLine="0"/>
        <w:rPr>
          <w:noProof/>
          <w:lang w:bidi="ar-SA"/>
        </w:rPr>
      </w:pPr>
      <w:bookmarkStart w:id="0" w:name="bookmark0"/>
    </w:p>
    <w:p w:rsidR="00E23F5B" w:rsidRDefault="00CB0200" w:rsidP="00E23F5B">
      <w:pPr>
        <w:pStyle w:val="a4"/>
        <w:ind w:left="-993"/>
        <w:rPr>
          <w:rFonts w:ascii="Times New Roman" w:hAnsi="Times New Roman" w:cs="Times New Roman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279283" cy="9090991"/>
            <wp:effectExtent l="19050" t="0" r="0" b="0"/>
            <wp:docPr id="4" name="Рисунок 3" descr="кодекс эти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екс этики 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3260" cy="909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bookmark2"/>
      <w:bookmarkEnd w:id="0"/>
    </w:p>
    <w:p w:rsidR="00E23F5B" w:rsidRDefault="00E23F5B" w:rsidP="00E23F5B">
      <w:pPr>
        <w:pStyle w:val="a4"/>
        <w:ind w:left="-993"/>
        <w:rPr>
          <w:rFonts w:ascii="Times New Roman" w:hAnsi="Times New Roman" w:cs="Times New Roman"/>
        </w:rPr>
      </w:pPr>
    </w:p>
    <w:p w:rsidR="00B531F0" w:rsidRPr="00E23F5B" w:rsidRDefault="00E23F5B" w:rsidP="00E23F5B">
      <w:pPr>
        <w:pStyle w:val="a4"/>
        <w:ind w:left="-993"/>
        <w:rPr>
          <w:rFonts w:ascii="Times New Roman" w:hAnsi="Times New Roman" w:cs="Times New Roman"/>
          <w:b/>
        </w:rPr>
      </w:pPr>
      <w:r w:rsidRPr="00E23F5B">
        <w:rPr>
          <w:rFonts w:ascii="Times New Roman" w:hAnsi="Times New Roman" w:cs="Times New Roman"/>
          <w:b/>
        </w:rPr>
        <w:t xml:space="preserve">2 </w:t>
      </w:r>
      <w:r w:rsidR="00077663" w:rsidRPr="00E23F5B">
        <w:rPr>
          <w:rFonts w:ascii="Times New Roman" w:hAnsi="Times New Roman" w:cs="Times New Roman"/>
          <w:b/>
        </w:rPr>
        <w:t>Этические нормы и правила поведения педагогических работников при выполнении ими своей профессиональной деятельности</w:t>
      </w:r>
      <w:bookmarkEnd w:id="1"/>
    </w:p>
    <w:p w:rsidR="00B531F0" w:rsidRDefault="00E23F5B" w:rsidP="00E23F5B">
      <w:pPr>
        <w:pStyle w:val="20"/>
        <w:shd w:val="clear" w:color="auto" w:fill="auto"/>
        <w:tabs>
          <w:tab w:val="left" w:pos="1423"/>
        </w:tabs>
        <w:spacing w:before="0" w:after="0" w:line="413" w:lineRule="exact"/>
        <w:jc w:val="both"/>
      </w:pPr>
      <w:r>
        <w:t>2.1</w:t>
      </w:r>
      <w:proofErr w:type="gramStart"/>
      <w:r w:rsidR="00077663">
        <w:t>П</w:t>
      </w:r>
      <w:proofErr w:type="gramEnd"/>
      <w:r w:rsidR="00077663">
        <w:t>ри выполнении трудовых обязанностей педагогический работник исходит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531F0" w:rsidRDefault="00E23F5B" w:rsidP="00E23F5B">
      <w:pPr>
        <w:pStyle w:val="20"/>
        <w:shd w:val="clear" w:color="auto" w:fill="auto"/>
        <w:tabs>
          <w:tab w:val="left" w:pos="1423"/>
        </w:tabs>
        <w:spacing w:before="0" w:after="0" w:line="413" w:lineRule="exact"/>
        <w:jc w:val="both"/>
      </w:pPr>
      <w:r>
        <w:t>2.2.</w:t>
      </w:r>
      <w:r w:rsidR="00077663">
        <w:t>Педагогические работники обязаны:</w:t>
      </w:r>
    </w:p>
    <w:p w:rsidR="00B531F0" w:rsidRDefault="00077663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422" w:lineRule="exact"/>
        <w:ind w:firstLine="740"/>
        <w:jc w:val="both"/>
      </w:pPr>
      <w:r>
        <w:t>осуществлять свою деятельность на высоком профессиональном уровне;</w:t>
      </w:r>
    </w:p>
    <w:p w:rsidR="00B531F0" w:rsidRDefault="00077663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422" w:lineRule="exact"/>
        <w:ind w:firstLine="740"/>
        <w:jc w:val="both"/>
      </w:pPr>
      <w:r>
        <w:t>соблюдать правовые, нравственные и этические нормы;</w:t>
      </w:r>
    </w:p>
    <w:p w:rsidR="00B531F0" w:rsidRDefault="00077663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422" w:lineRule="exact"/>
        <w:ind w:firstLine="740"/>
        <w:jc w:val="both"/>
      </w:pPr>
      <w:r>
        <w:t>уважать честь и достоинство воспитанников и других участников образовательных отношений;</w:t>
      </w:r>
    </w:p>
    <w:p w:rsidR="00B531F0" w:rsidRDefault="00077663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413" w:lineRule="exact"/>
        <w:ind w:firstLine="740"/>
        <w:jc w:val="both"/>
      </w:pPr>
      <w:r>
        <w:t>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культуру здорового и безопасного образа жизни;</w:t>
      </w:r>
    </w:p>
    <w:p w:rsidR="00B531F0" w:rsidRDefault="00077663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413" w:lineRule="exact"/>
        <w:ind w:firstLine="740"/>
        <w:jc w:val="both"/>
      </w:pPr>
      <w: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B531F0" w:rsidRDefault="00077663">
      <w:pPr>
        <w:pStyle w:val="20"/>
        <w:shd w:val="clear" w:color="auto" w:fill="auto"/>
        <w:spacing w:before="0" w:after="0" w:line="413" w:lineRule="exact"/>
        <w:ind w:firstLine="740"/>
        <w:jc w:val="both"/>
      </w:pPr>
      <w:r>
        <w:t>-учитывать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B531F0" w:rsidRDefault="00077663">
      <w:pPr>
        <w:pStyle w:val="20"/>
        <w:shd w:val="clear" w:color="auto" w:fill="auto"/>
        <w:spacing w:before="0" w:after="0" w:line="413" w:lineRule="exact"/>
        <w:ind w:firstLine="740"/>
        <w:jc w:val="both"/>
      </w:pPr>
      <w:r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B531F0" w:rsidRDefault="00077663">
      <w:pPr>
        <w:pStyle w:val="20"/>
        <w:shd w:val="clear" w:color="auto" w:fill="auto"/>
        <w:spacing w:before="0" w:after="0" w:line="413" w:lineRule="exact"/>
        <w:ind w:firstLine="740"/>
        <w:jc w:val="both"/>
      </w:pPr>
      <w:r>
        <w:t>-проявлять корректность и внимательность к обучающимся, их родителям (законным представителям) и коллегам;</w:t>
      </w:r>
    </w:p>
    <w:p w:rsidR="00B531F0" w:rsidRDefault="00077663">
      <w:pPr>
        <w:pStyle w:val="20"/>
        <w:shd w:val="clear" w:color="auto" w:fill="auto"/>
        <w:spacing w:before="0" w:after="0" w:line="413" w:lineRule="exact"/>
        <w:ind w:firstLine="740"/>
        <w:jc w:val="both"/>
      </w:pPr>
      <w:r>
        <w:t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 обучающихся;</w:t>
      </w:r>
    </w:p>
    <w:p w:rsidR="00B531F0" w:rsidRDefault="00077663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413" w:lineRule="exact"/>
        <w:ind w:firstLine="740"/>
        <w:jc w:val="both"/>
      </w:pPr>
      <w:proofErr w:type="gramStart"/>
      <w:r>
        <w:t>исполнении</w:t>
      </w:r>
      <w:proofErr w:type="gramEnd"/>
      <w:r>
        <w:t xml:space="preserve">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B531F0" w:rsidRDefault="00077663" w:rsidP="00E23F5B">
      <w:pPr>
        <w:pStyle w:val="20"/>
        <w:numPr>
          <w:ilvl w:val="1"/>
          <w:numId w:val="3"/>
        </w:numPr>
        <w:shd w:val="clear" w:color="auto" w:fill="auto"/>
        <w:tabs>
          <w:tab w:val="left" w:pos="1410"/>
        </w:tabs>
        <w:spacing w:before="0" w:after="0" w:line="413" w:lineRule="exact"/>
        <w:jc w:val="both"/>
      </w:pPr>
      <w:r>
        <w:t>Педагогический работник - образец профессионализма, безупречной репутации.</w:t>
      </w:r>
    </w:p>
    <w:p w:rsidR="00B531F0" w:rsidRDefault="00077663" w:rsidP="00E23F5B">
      <w:pPr>
        <w:pStyle w:val="20"/>
        <w:numPr>
          <w:ilvl w:val="1"/>
          <w:numId w:val="3"/>
        </w:numPr>
        <w:shd w:val="clear" w:color="auto" w:fill="auto"/>
        <w:tabs>
          <w:tab w:val="left" w:pos="1410"/>
        </w:tabs>
        <w:spacing w:before="0" w:after="0" w:line="413" w:lineRule="exact"/>
        <w:jc w:val="both"/>
      </w:pPr>
      <w: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B531F0" w:rsidRDefault="00077663" w:rsidP="00E23F5B">
      <w:pPr>
        <w:pStyle w:val="20"/>
        <w:numPr>
          <w:ilvl w:val="1"/>
          <w:numId w:val="3"/>
        </w:numPr>
        <w:shd w:val="clear" w:color="auto" w:fill="auto"/>
        <w:tabs>
          <w:tab w:val="left" w:pos="1410"/>
        </w:tabs>
        <w:spacing w:before="0" w:after="0" w:line="413" w:lineRule="exact"/>
        <w:jc w:val="both"/>
      </w:pPr>
      <w:proofErr w:type="gramStart"/>
      <w:r>
        <w:t xml:space="preserve">При выполнении трудовых обязанностей педагогический работник не допускает любого вида высказываний и действий дискриминационного характера по признакам пола, возраста, расы, </w:t>
      </w:r>
      <w:r>
        <w:lastRenderedPageBreak/>
        <w:t>национальности, языка, гражданства, социального, имущественного или семейного положения, политических или религиозных предпочтений; грубости, проявлений пренебрежительного тона, заносчивости, предвзятых замечаний, предъявления неправомерных, незаслуженных обвинений; угроз, оскорбительных выражений или реплик, действий, препятствующих нормальному общению или провоцирующих противоправное поведение.</w:t>
      </w:r>
      <w:proofErr w:type="gramEnd"/>
    </w:p>
    <w:p w:rsidR="00B531F0" w:rsidRDefault="00077663" w:rsidP="00E23F5B">
      <w:pPr>
        <w:pStyle w:val="20"/>
        <w:numPr>
          <w:ilvl w:val="1"/>
          <w:numId w:val="3"/>
        </w:numPr>
        <w:shd w:val="clear" w:color="auto" w:fill="auto"/>
        <w:tabs>
          <w:tab w:val="left" w:pos="1435"/>
        </w:tabs>
        <w:spacing w:before="0" w:after="0" w:line="413" w:lineRule="exact"/>
        <w:jc w:val="both"/>
      </w:pPr>
      <w:r>
        <w:t>Педагогический работник проявляет корректность, выдержку, такт и внимательность в обращении с участниками образовательных отношений, уважает их честь и достоинство, доступен для общения, открыт и доброжелателен.</w:t>
      </w:r>
    </w:p>
    <w:p w:rsidR="00B531F0" w:rsidRDefault="00077663" w:rsidP="00E23F5B">
      <w:pPr>
        <w:pStyle w:val="20"/>
        <w:numPr>
          <w:ilvl w:val="1"/>
          <w:numId w:val="3"/>
        </w:numPr>
        <w:shd w:val="clear" w:color="auto" w:fill="auto"/>
        <w:tabs>
          <w:tab w:val="left" w:pos="1435"/>
        </w:tabs>
        <w:spacing w:before="0" w:after="0" w:line="413" w:lineRule="exact"/>
        <w:jc w:val="both"/>
      </w:pPr>
      <w:r>
        <w:t>Педагогический работник соблюдает культуру речи, не допускает использование в присутствии всех участников образовательных отношений грубости, оскорбительных выражений или реплик.</w:t>
      </w:r>
    </w:p>
    <w:p w:rsidR="00B531F0" w:rsidRDefault="00077663" w:rsidP="00E23F5B">
      <w:pPr>
        <w:pStyle w:val="20"/>
        <w:numPr>
          <w:ilvl w:val="1"/>
          <w:numId w:val="3"/>
        </w:numPr>
        <w:shd w:val="clear" w:color="auto" w:fill="auto"/>
        <w:tabs>
          <w:tab w:val="left" w:pos="1238"/>
        </w:tabs>
        <w:spacing w:before="0" w:after="0" w:line="413" w:lineRule="exact"/>
        <w:jc w:val="both"/>
      </w:pPr>
      <w: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B531F0" w:rsidRDefault="00077663" w:rsidP="00E23F5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503"/>
        </w:tabs>
        <w:spacing w:after="0" w:line="413" w:lineRule="exact"/>
        <w:jc w:val="both"/>
      </w:pPr>
      <w:bookmarkStart w:id="2" w:name="bookmark3"/>
      <w:r>
        <w:t>Ответственность за нарушение положений Кодекса</w:t>
      </w:r>
      <w:bookmarkEnd w:id="2"/>
    </w:p>
    <w:p w:rsidR="00B531F0" w:rsidRDefault="00077663">
      <w:pPr>
        <w:pStyle w:val="20"/>
        <w:shd w:val="clear" w:color="auto" w:fill="auto"/>
        <w:spacing w:before="0" w:after="0" w:line="413" w:lineRule="exact"/>
        <w:ind w:firstLine="740"/>
        <w:jc w:val="both"/>
      </w:pPr>
      <w:r>
        <w:t>3.1.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sectPr w:rsidR="00B531F0" w:rsidSect="00E23F5B">
      <w:pgSz w:w="11900" w:h="16840"/>
      <w:pgMar w:top="1160" w:right="418" w:bottom="1154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663" w:rsidRDefault="00077663" w:rsidP="00B531F0">
      <w:r>
        <w:separator/>
      </w:r>
    </w:p>
  </w:endnote>
  <w:endnote w:type="continuationSeparator" w:id="1">
    <w:p w:rsidR="00077663" w:rsidRDefault="00077663" w:rsidP="00B53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663" w:rsidRDefault="00077663"/>
  </w:footnote>
  <w:footnote w:type="continuationSeparator" w:id="1">
    <w:p w:rsidR="00077663" w:rsidRDefault="000776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AE6"/>
    <w:multiLevelType w:val="multilevel"/>
    <w:tmpl w:val="03DC9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9571A5"/>
    <w:multiLevelType w:val="multilevel"/>
    <w:tmpl w:val="CA72F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7B4E78"/>
    <w:multiLevelType w:val="multilevel"/>
    <w:tmpl w:val="39A0F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531F0"/>
    <w:rsid w:val="00077663"/>
    <w:rsid w:val="00080725"/>
    <w:rsid w:val="002104A3"/>
    <w:rsid w:val="00687BF6"/>
    <w:rsid w:val="00766EA7"/>
    <w:rsid w:val="00B531F0"/>
    <w:rsid w:val="00C45CD4"/>
    <w:rsid w:val="00CB0200"/>
    <w:rsid w:val="00E23F5B"/>
    <w:rsid w:val="00E6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31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31F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531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53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B531F0"/>
    <w:pPr>
      <w:shd w:val="clear" w:color="auto" w:fill="FFFFFF"/>
      <w:spacing w:after="660" w:line="0" w:lineRule="atLeast"/>
      <w:ind w:hanging="6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531F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077663"/>
    <w:rPr>
      <w:color w:val="000000"/>
    </w:rPr>
  </w:style>
  <w:style w:type="paragraph" w:styleId="a5">
    <w:name w:val="Title"/>
    <w:basedOn w:val="a"/>
    <w:next w:val="a"/>
    <w:link w:val="a6"/>
    <w:uiPriority w:val="10"/>
    <w:qFormat/>
    <w:rsid w:val="00766EA7"/>
    <w:pPr>
      <w:widowControl/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 w:bidi="ar-SA"/>
    </w:rPr>
  </w:style>
  <w:style w:type="character" w:customStyle="1" w:styleId="a6">
    <w:name w:val="Название Знак"/>
    <w:basedOn w:val="a0"/>
    <w:link w:val="a5"/>
    <w:uiPriority w:val="10"/>
    <w:rsid w:val="00766E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CB02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2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591</Words>
  <Characters>3375</Characters>
  <Application>Microsoft Office Word</Application>
  <DocSecurity>0</DocSecurity>
  <Lines>28</Lines>
  <Paragraphs>7</Paragraphs>
  <ScaleCrop>false</ScaleCrop>
  <Company>Ya Blondinko Edition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</dc:creator>
  <cp:lastModifiedBy>дс2</cp:lastModifiedBy>
  <cp:revision>5</cp:revision>
  <cp:lastPrinted>2021-06-21T12:22:00Z</cp:lastPrinted>
  <dcterms:created xsi:type="dcterms:W3CDTF">2021-06-21T12:02:00Z</dcterms:created>
  <dcterms:modified xsi:type="dcterms:W3CDTF">2021-06-21T12:45:00Z</dcterms:modified>
</cp:coreProperties>
</file>